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C0992" w14:textId="7F314F6F" w:rsidR="00AE59C1" w:rsidRPr="00AE59C1" w:rsidRDefault="00AE59C1" w:rsidP="00AE59C1">
      <w:pPr>
        <w:spacing w:line="240" w:lineRule="auto"/>
        <w:rPr>
          <w:rFonts w:ascii="Calibri" w:hAnsi="Calibri" w:cs="Calibri"/>
          <w:b/>
          <w:bCs/>
        </w:rPr>
      </w:pPr>
      <w:bookmarkStart w:id="0" w:name="_GoBack"/>
      <w:bookmarkEnd w:id="0"/>
      <w:r w:rsidRPr="00AE59C1">
        <w:rPr>
          <w:rFonts w:ascii="Calibri" w:hAnsi="Calibri" w:cs="Calibri"/>
          <w:b/>
          <w:bCs/>
        </w:rPr>
        <w:t>PLEASE CONSIDER TAKING THIS 10-MINUTE COMMUNITY NEEDS SURVEY!</w:t>
      </w:r>
    </w:p>
    <w:p w14:paraId="6C92CBC1" w14:textId="751034B8" w:rsidR="000E0FD4" w:rsidRPr="00AE59C1" w:rsidRDefault="0010383D" w:rsidP="00AE59C1">
      <w:pPr>
        <w:spacing w:line="240" w:lineRule="auto"/>
        <w:rPr>
          <w:rFonts w:ascii="Calibri" w:hAnsi="Calibri" w:cs="Calibri"/>
        </w:rPr>
      </w:pPr>
      <w:r>
        <w:rPr>
          <w:rFonts w:ascii="Calibri" w:hAnsi="Calibri" w:cs="Calibri"/>
        </w:rPr>
        <w:t>The City of Youngstown</w:t>
      </w:r>
      <w:r w:rsidR="00D2641A" w:rsidRPr="00AE59C1">
        <w:rPr>
          <w:rFonts w:ascii="Calibri" w:hAnsi="Calibri" w:cs="Calibri"/>
        </w:rPr>
        <w:t xml:space="preserve"> </w:t>
      </w:r>
      <w:r>
        <w:rPr>
          <w:rFonts w:ascii="Calibri" w:hAnsi="Calibri" w:cs="Calibri"/>
        </w:rPr>
        <w:t>is</w:t>
      </w:r>
      <w:r w:rsidR="00D2641A" w:rsidRPr="00AE59C1">
        <w:rPr>
          <w:rFonts w:ascii="Calibri" w:hAnsi="Calibri" w:cs="Calibri"/>
        </w:rPr>
        <w:t xml:space="preserve"> undertaking the development of </w:t>
      </w:r>
      <w:r>
        <w:rPr>
          <w:rFonts w:ascii="Calibri" w:hAnsi="Calibri" w:cs="Calibri"/>
        </w:rPr>
        <w:t>its</w:t>
      </w:r>
      <w:r w:rsidR="00D2641A" w:rsidRPr="00AE59C1">
        <w:rPr>
          <w:rFonts w:ascii="Calibri" w:hAnsi="Calibri" w:cs="Calibri"/>
        </w:rPr>
        <w:t xml:space="preserve"> five-year Consolidated Plan</w:t>
      </w:r>
      <w:r>
        <w:rPr>
          <w:rFonts w:ascii="Calibri" w:hAnsi="Calibri" w:cs="Calibri"/>
        </w:rPr>
        <w:t>.</w:t>
      </w:r>
    </w:p>
    <w:p w14:paraId="7D8FCE85" w14:textId="6F796E0A" w:rsidR="000E0FD4" w:rsidRPr="00AE59C1" w:rsidRDefault="00D2641A" w:rsidP="00AE59C1">
      <w:pPr>
        <w:spacing w:line="240" w:lineRule="auto"/>
        <w:rPr>
          <w:rFonts w:ascii="Calibri" w:hAnsi="Calibri" w:cs="Calibri"/>
        </w:rPr>
      </w:pPr>
      <w:r w:rsidRPr="00AE59C1">
        <w:rPr>
          <w:rFonts w:ascii="Calibri" w:hAnsi="Calibri" w:cs="Calibri"/>
        </w:rPr>
        <w:t xml:space="preserve">The Consolidated Plan </w:t>
      </w:r>
      <w:r w:rsidR="0010383D">
        <w:rPr>
          <w:rFonts w:ascii="Calibri" w:hAnsi="Calibri" w:cs="Calibri"/>
        </w:rPr>
        <w:t>is</w:t>
      </w:r>
      <w:r w:rsidRPr="00AE59C1">
        <w:rPr>
          <w:rFonts w:ascii="Calibri" w:hAnsi="Calibri" w:cs="Calibri"/>
        </w:rPr>
        <w:t xml:space="preserve"> required by the U.S. Department of Housing and Urban Development (HUD) in order for the </w:t>
      </w:r>
      <w:r w:rsidR="009759F5">
        <w:rPr>
          <w:rFonts w:ascii="Calibri" w:hAnsi="Calibri" w:cs="Calibri"/>
        </w:rPr>
        <w:t>c</w:t>
      </w:r>
      <w:r w:rsidR="0010383D">
        <w:rPr>
          <w:rFonts w:ascii="Calibri" w:hAnsi="Calibri" w:cs="Calibri"/>
        </w:rPr>
        <w:t>ity</w:t>
      </w:r>
      <w:r w:rsidRPr="00AE59C1">
        <w:rPr>
          <w:rFonts w:ascii="Calibri" w:hAnsi="Calibri" w:cs="Calibri"/>
        </w:rPr>
        <w:t xml:space="preserve"> to continue receiving approximately $</w:t>
      </w:r>
      <w:r w:rsidR="0010383D">
        <w:rPr>
          <w:rFonts w:ascii="Calibri" w:hAnsi="Calibri" w:cs="Calibri"/>
        </w:rPr>
        <w:t>4,218</w:t>
      </w:r>
      <w:r w:rsidRPr="00AE59C1">
        <w:rPr>
          <w:rFonts w:ascii="Calibri" w:hAnsi="Calibri" w:cs="Calibri"/>
        </w:rPr>
        <w:t>,000 annually in Community Development Block Grant (CDBG), HOME</w:t>
      </w:r>
      <w:r w:rsidR="000E0FD4" w:rsidRPr="00AE59C1">
        <w:rPr>
          <w:rFonts w:ascii="Calibri" w:hAnsi="Calibri" w:cs="Calibri"/>
        </w:rPr>
        <w:t xml:space="preserve"> Investment Partnerships Program (HOME)</w:t>
      </w:r>
      <w:r w:rsidRPr="00AE59C1">
        <w:rPr>
          <w:rFonts w:ascii="Calibri" w:hAnsi="Calibri" w:cs="Calibri"/>
        </w:rPr>
        <w:t xml:space="preserve">, and Emergency Solutions Grant (ESG) funding. These resources finance affordable housing and community development activities primarily for low- and moderate-income residents in </w:t>
      </w:r>
      <w:r w:rsidR="0010383D">
        <w:rPr>
          <w:rFonts w:ascii="Calibri" w:hAnsi="Calibri" w:cs="Calibri"/>
        </w:rPr>
        <w:t>the City of Youngstown.</w:t>
      </w:r>
    </w:p>
    <w:p w14:paraId="7B44B399" w14:textId="5BE77272" w:rsidR="000E0FD4" w:rsidRPr="00AE59C1" w:rsidRDefault="00D2641A" w:rsidP="00AE59C1">
      <w:pPr>
        <w:spacing w:line="240" w:lineRule="auto"/>
        <w:rPr>
          <w:rFonts w:ascii="Calibri" w:hAnsi="Calibri" w:cs="Calibri"/>
        </w:rPr>
      </w:pPr>
      <w:r w:rsidRPr="00AE59C1">
        <w:rPr>
          <w:rFonts w:ascii="Calibri" w:hAnsi="Calibri" w:cs="Calibri"/>
        </w:rPr>
        <w:t xml:space="preserve">The five-year Consolidated Plan must identify and analyze housing and homeless needs to determine </w:t>
      </w:r>
      <w:r w:rsidR="0010383D">
        <w:rPr>
          <w:rFonts w:ascii="Calibri" w:hAnsi="Calibri" w:cs="Calibri"/>
        </w:rPr>
        <w:t>Youngstown’s</w:t>
      </w:r>
      <w:r w:rsidRPr="00AE59C1">
        <w:rPr>
          <w:rFonts w:ascii="Calibri" w:hAnsi="Calibri" w:cs="Calibri"/>
        </w:rPr>
        <w:t xml:space="preserve"> priority needs for affordable housing and community development </w:t>
      </w:r>
      <w:r w:rsidR="000E0FD4" w:rsidRPr="00AE59C1">
        <w:rPr>
          <w:rFonts w:ascii="Calibri" w:hAnsi="Calibri" w:cs="Calibri"/>
        </w:rPr>
        <w:t>benefiting</w:t>
      </w:r>
      <w:r w:rsidRPr="00AE59C1">
        <w:rPr>
          <w:rFonts w:ascii="Calibri" w:hAnsi="Calibri" w:cs="Calibri"/>
        </w:rPr>
        <w:t xml:space="preserve"> primarily low- and moderate-income residents.</w:t>
      </w:r>
    </w:p>
    <w:p w14:paraId="0D71E1AA" w14:textId="7F132499" w:rsidR="000E0FD4" w:rsidRPr="00AE59C1" w:rsidRDefault="00D2641A" w:rsidP="00AE59C1">
      <w:pPr>
        <w:spacing w:line="240" w:lineRule="auto"/>
        <w:rPr>
          <w:rFonts w:ascii="Calibri" w:hAnsi="Calibri" w:cs="Calibri"/>
        </w:rPr>
      </w:pPr>
      <w:r w:rsidRPr="00AE59C1">
        <w:rPr>
          <w:rFonts w:ascii="Calibri" w:hAnsi="Calibri" w:cs="Calibri"/>
        </w:rPr>
        <w:t>One element of this planning process involves outreach to residents, business owners, and community leaders for input on affordable housing, economic development, and community development needs throughout the city. Please consider taking this 10-minute survey and provide your input. </w:t>
      </w:r>
    </w:p>
    <w:p w14:paraId="20388722" w14:textId="5DFBDD69" w:rsidR="00D2641A" w:rsidRPr="00AE59C1" w:rsidRDefault="00D2641A" w:rsidP="00AE59C1">
      <w:pPr>
        <w:spacing w:line="240" w:lineRule="auto"/>
        <w:rPr>
          <w:rFonts w:ascii="Calibri" w:hAnsi="Calibri" w:cs="Calibri"/>
        </w:rPr>
      </w:pPr>
      <w:r w:rsidRPr="00AE59C1">
        <w:rPr>
          <w:rFonts w:ascii="Calibri" w:hAnsi="Calibri" w:cs="Calibri"/>
        </w:rPr>
        <w:t>Your responses are important. Please complete the survey by </w:t>
      </w:r>
      <w:r w:rsidR="000E0FD4" w:rsidRPr="00AE59C1">
        <w:rPr>
          <w:rFonts w:ascii="Calibri" w:hAnsi="Calibri" w:cs="Calibri"/>
          <w:b/>
          <w:bCs/>
        </w:rPr>
        <w:t xml:space="preserve">February </w:t>
      </w:r>
      <w:r w:rsidR="0010383D">
        <w:rPr>
          <w:rFonts w:ascii="Calibri" w:hAnsi="Calibri" w:cs="Calibri"/>
          <w:b/>
          <w:bCs/>
        </w:rPr>
        <w:t>28</w:t>
      </w:r>
      <w:r w:rsidRPr="00AE59C1">
        <w:rPr>
          <w:rFonts w:ascii="Calibri" w:hAnsi="Calibri" w:cs="Calibri"/>
          <w:b/>
          <w:bCs/>
        </w:rPr>
        <w:t>, 202</w:t>
      </w:r>
      <w:r w:rsidR="000E0FD4" w:rsidRPr="00AE59C1">
        <w:rPr>
          <w:rFonts w:ascii="Calibri" w:hAnsi="Calibri" w:cs="Calibri"/>
          <w:b/>
          <w:bCs/>
        </w:rPr>
        <w:t>5</w:t>
      </w:r>
      <w:r w:rsidRPr="00AE59C1">
        <w:rPr>
          <w:rFonts w:ascii="Calibri" w:hAnsi="Calibri" w:cs="Calibri"/>
        </w:rPr>
        <w:t>. All responses are anonymous.</w:t>
      </w:r>
    </w:p>
    <w:p w14:paraId="65C4172E" w14:textId="44F768BF" w:rsidR="00AE59C1" w:rsidRPr="00AE59C1" w:rsidRDefault="00AE59C1" w:rsidP="00AE59C1">
      <w:pPr>
        <w:spacing w:line="240" w:lineRule="auto"/>
        <w:rPr>
          <w:rFonts w:ascii="Calibri" w:hAnsi="Calibri" w:cs="Calibri"/>
        </w:rPr>
      </w:pPr>
      <w:r w:rsidRPr="00772A93">
        <w:rPr>
          <w:rFonts w:ascii="Calibri" w:hAnsi="Calibri" w:cs="Calibri"/>
        </w:rPr>
        <w:t xml:space="preserve">The survey is available at </w:t>
      </w:r>
      <w:hyperlink r:id="rId4" w:history="1">
        <w:r w:rsidRPr="00772A93">
          <w:rPr>
            <w:rStyle w:val="Hyperlink"/>
            <w:rFonts w:ascii="Calibri" w:hAnsi="Calibri" w:cs="Calibri"/>
          </w:rPr>
          <w:t>SurveyMonkey.com/r/</w:t>
        </w:r>
        <w:r w:rsidR="00772A93" w:rsidRPr="00772A93">
          <w:rPr>
            <w:rStyle w:val="Hyperlink"/>
            <w:rFonts w:ascii="Calibri" w:hAnsi="Calibri" w:cs="Calibri"/>
          </w:rPr>
          <w:t>Youngstown</w:t>
        </w:r>
        <w:r w:rsidRPr="00772A93">
          <w:rPr>
            <w:rStyle w:val="Hyperlink"/>
            <w:rFonts w:ascii="Calibri" w:hAnsi="Calibri" w:cs="Calibri"/>
          </w:rPr>
          <w:t>2025</w:t>
        </w:r>
      </w:hyperlink>
      <w:r w:rsidRPr="00772A93">
        <w:rPr>
          <w:rFonts w:ascii="Calibri" w:hAnsi="Calibri" w:cs="Calibri"/>
        </w:rPr>
        <w:t xml:space="preserve"> (la </w:t>
      </w:r>
      <w:proofErr w:type="spellStart"/>
      <w:r w:rsidRPr="00772A93">
        <w:rPr>
          <w:rFonts w:ascii="Calibri" w:hAnsi="Calibri" w:cs="Calibri"/>
        </w:rPr>
        <w:t>encuesta</w:t>
      </w:r>
      <w:proofErr w:type="spellEnd"/>
      <w:r w:rsidRPr="00772A93">
        <w:rPr>
          <w:rFonts w:ascii="Calibri" w:hAnsi="Calibri" w:cs="Calibri"/>
        </w:rPr>
        <w:t xml:space="preserve"> </w:t>
      </w:r>
      <w:proofErr w:type="spellStart"/>
      <w:r w:rsidRPr="00772A93">
        <w:rPr>
          <w:rFonts w:ascii="Calibri" w:hAnsi="Calibri" w:cs="Calibri"/>
        </w:rPr>
        <w:t>española</w:t>
      </w:r>
      <w:proofErr w:type="spellEnd"/>
      <w:r w:rsidRPr="00772A93">
        <w:rPr>
          <w:rFonts w:ascii="Calibri" w:hAnsi="Calibri" w:cs="Calibri"/>
        </w:rPr>
        <w:t xml:space="preserve"> </w:t>
      </w:r>
      <w:proofErr w:type="spellStart"/>
      <w:r w:rsidRPr="00772A93">
        <w:rPr>
          <w:rFonts w:ascii="Calibri" w:hAnsi="Calibri" w:cs="Calibri"/>
        </w:rPr>
        <w:t>en</w:t>
      </w:r>
      <w:proofErr w:type="spellEnd"/>
      <w:r w:rsidRPr="00772A93">
        <w:rPr>
          <w:rFonts w:ascii="Calibri" w:hAnsi="Calibri" w:cs="Calibri"/>
        </w:rPr>
        <w:t xml:space="preserve">: </w:t>
      </w:r>
      <w:hyperlink r:id="rId5" w:history="1">
        <w:r w:rsidRPr="00772A93">
          <w:rPr>
            <w:rStyle w:val="Hyperlink"/>
            <w:rFonts w:ascii="Calibri" w:hAnsi="Calibri" w:cs="Calibri"/>
          </w:rPr>
          <w:t>es.SurveyMonkey.com/r/</w:t>
        </w:r>
        <w:r w:rsidR="00772A93" w:rsidRPr="00772A93">
          <w:rPr>
            <w:rStyle w:val="Hyperlink"/>
            <w:rFonts w:ascii="Calibri" w:hAnsi="Calibri" w:cs="Calibri"/>
          </w:rPr>
          <w:t>Youngstown</w:t>
        </w:r>
        <w:r w:rsidRPr="00772A93">
          <w:rPr>
            <w:rStyle w:val="Hyperlink"/>
            <w:rFonts w:ascii="Calibri" w:hAnsi="Calibri" w:cs="Calibri"/>
          </w:rPr>
          <w:t>2025-S</w:t>
        </w:r>
      </w:hyperlink>
      <w:r w:rsidRPr="00772A93">
        <w:rPr>
          <w:rFonts w:ascii="Calibri" w:hAnsi="Calibri" w:cs="Calibri"/>
        </w:rPr>
        <w:t>). Feel free to forward the survey link to colleagues, clients, neighbors, and friends!</w:t>
      </w:r>
    </w:p>
    <w:p w14:paraId="5CFBE271" w14:textId="77777777" w:rsidR="009C4324" w:rsidRPr="00AE59C1" w:rsidRDefault="00D2641A" w:rsidP="00AE59C1">
      <w:pPr>
        <w:spacing w:line="240" w:lineRule="auto"/>
        <w:rPr>
          <w:rFonts w:ascii="Calibri" w:hAnsi="Calibri" w:cs="Calibri"/>
        </w:rPr>
      </w:pPr>
      <w:r w:rsidRPr="00AE59C1">
        <w:rPr>
          <w:rFonts w:ascii="Calibri" w:hAnsi="Calibri" w:cs="Calibri"/>
        </w:rPr>
        <w:t>Questions? Contact:</w:t>
      </w:r>
    </w:p>
    <w:p w14:paraId="145B80C1" w14:textId="595667F6" w:rsidR="009C4324" w:rsidRPr="00AE59C1" w:rsidRDefault="0010383D" w:rsidP="00AE59C1">
      <w:pPr>
        <w:spacing w:line="240" w:lineRule="auto"/>
        <w:rPr>
          <w:rFonts w:ascii="Calibri" w:hAnsi="Calibri" w:cs="Calibri"/>
        </w:rPr>
      </w:pPr>
      <w:r>
        <w:rPr>
          <w:rFonts w:ascii="Calibri" w:hAnsi="Calibri" w:cs="Calibri"/>
          <w:b/>
          <w:bCs/>
        </w:rPr>
        <w:t>The City of Youngstown</w:t>
      </w:r>
      <w:r w:rsidR="00D2641A" w:rsidRPr="00AE59C1">
        <w:rPr>
          <w:rFonts w:ascii="Calibri" w:hAnsi="Calibri" w:cs="Calibri"/>
        </w:rPr>
        <w:br/>
      </w:r>
      <w:r>
        <w:rPr>
          <w:rFonts w:ascii="Calibri" w:hAnsi="Calibri" w:cs="Calibri"/>
        </w:rPr>
        <w:t>Debra Byrd</w:t>
      </w:r>
      <w:r w:rsidR="00D2641A" w:rsidRPr="00AE59C1">
        <w:rPr>
          <w:rFonts w:ascii="Calibri" w:hAnsi="Calibri" w:cs="Calibri"/>
        </w:rPr>
        <w:br/>
      </w:r>
      <w:r>
        <w:rPr>
          <w:rFonts w:ascii="Calibri" w:hAnsi="Calibri" w:cs="Calibri"/>
        </w:rPr>
        <w:t>Compliance Director</w:t>
      </w:r>
      <w:r w:rsidR="00D2641A" w:rsidRPr="00AE59C1">
        <w:rPr>
          <w:rFonts w:ascii="Calibri" w:hAnsi="Calibri" w:cs="Calibri"/>
        </w:rPr>
        <w:t xml:space="preserve">, </w:t>
      </w:r>
      <w:r>
        <w:rPr>
          <w:rFonts w:ascii="Calibri" w:hAnsi="Calibri" w:cs="Calibri"/>
        </w:rPr>
        <w:t>Community Planning &amp; Economic Development</w:t>
      </w:r>
      <w:r w:rsidR="00D2641A" w:rsidRPr="00AE59C1">
        <w:rPr>
          <w:rFonts w:ascii="Calibri" w:hAnsi="Calibri" w:cs="Calibri"/>
        </w:rPr>
        <w:br/>
        <w:t>(3</w:t>
      </w:r>
      <w:r>
        <w:rPr>
          <w:rFonts w:ascii="Calibri" w:hAnsi="Calibri" w:cs="Calibri"/>
        </w:rPr>
        <w:t>30</w:t>
      </w:r>
      <w:r w:rsidR="00D2641A" w:rsidRPr="00AE59C1">
        <w:rPr>
          <w:rFonts w:ascii="Calibri" w:hAnsi="Calibri" w:cs="Calibri"/>
        </w:rPr>
        <w:t xml:space="preserve">) </w:t>
      </w:r>
      <w:r>
        <w:rPr>
          <w:rFonts w:ascii="Calibri" w:hAnsi="Calibri" w:cs="Calibri"/>
        </w:rPr>
        <w:t>742</w:t>
      </w:r>
      <w:r w:rsidR="00D2641A" w:rsidRPr="00AE59C1">
        <w:rPr>
          <w:rFonts w:ascii="Calibri" w:hAnsi="Calibri" w:cs="Calibri"/>
        </w:rPr>
        <w:t>-</w:t>
      </w:r>
      <w:r>
        <w:rPr>
          <w:rFonts w:ascii="Calibri" w:hAnsi="Calibri" w:cs="Calibri"/>
        </w:rPr>
        <w:t>8876</w:t>
      </w:r>
      <w:r w:rsidR="009C4324" w:rsidRPr="00AE59C1">
        <w:rPr>
          <w:rFonts w:ascii="Calibri" w:hAnsi="Calibri" w:cs="Calibri"/>
        </w:rPr>
        <w:br/>
      </w:r>
      <w:hyperlink r:id="rId6" w:history="1">
        <w:r w:rsidRPr="0010383D">
          <w:rPr>
            <w:rStyle w:val="Hyperlink"/>
            <w:rFonts w:ascii="Calibri" w:hAnsi="Calibri" w:cs="Calibri"/>
          </w:rPr>
          <w:t>dbyrd@youngstownohio.gov</w:t>
        </w:r>
      </w:hyperlink>
    </w:p>
    <w:p w14:paraId="35761528" w14:textId="77777777" w:rsidR="009C4324" w:rsidRDefault="009C4324"/>
    <w:sectPr w:rsidR="009C4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1A"/>
    <w:rsid w:val="000E0FD4"/>
    <w:rsid w:val="00100A22"/>
    <w:rsid w:val="0010383D"/>
    <w:rsid w:val="0015618C"/>
    <w:rsid w:val="001D7AF3"/>
    <w:rsid w:val="0025268E"/>
    <w:rsid w:val="006D6DD5"/>
    <w:rsid w:val="00772A93"/>
    <w:rsid w:val="008F6011"/>
    <w:rsid w:val="009759F5"/>
    <w:rsid w:val="009C4324"/>
    <w:rsid w:val="00A00C71"/>
    <w:rsid w:val="00A926C6"/>
    <w:rsid w:val="00AE59C1"/>
    <w:rsid w:val="00D12A0A"/>
    <w:rsid w:val="00D2641A"/>
    <w:rsid w:val="00E20541"/>
    <w:rsid w:val="00F9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2A0B"/>
  <w15:chartTrackingRefBased/>
  <w15:docId w15:val="{726B3AC9-B6AA-4568-9557-CD5C71C2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41A"/>
    <w:rPr>
      <w:rFonts w:eastAsiaTheme="majorEastAsia" w:cstheme="majorBidi"/>
      <w:color w:val="272727" w:themeColor="text1" w:themeTint="D8"/>
    </w:rPr>
  </w:style>
  <w:style w:type="paragraph" w:styleId="Title">
    <w:name w:val="Title"/>
    <w:basedOn w:val="Normal"/>
    <w:next w:val="Normal"/>
    <w:link w:val="TitleChar"/>
    <w:uiPriority w:val="10"/>
    <w:qFormat/>
    <w:rsid w:val="00D26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41A"/>
    <w:pPr>
      <w:spacing w:before="160"/>
      <w:jc w:val="center"/>
    </w:pPr>
    <w:rPr>
      <w:i/>
      <w:iCs/>
      <w:color w:val="404040" w:themeColor="text1" w:themeTint="BF"/>
    </w:rPr>
  </w:style>
  <w:style w:type="character" w:customStyle="1" w:styleId="QuoteChar">
    <w:name w:val="Quote Char"/>
    <w:basedOn w:val="DefaultParagraphFont"/>
    <w:link w:val="Quote"/>
    <w:uiPriority w:val="29"/>
    <w:rsid w:val="00D2641A"/>
    <w:rPr>
      <w:i/>
      <w:iCs/>
      <w:color w:val="404040" w:themeColor="text1" w:themeTint="BF"/>
    </w:rPr>
  </w:style>
  <w:style w:type="paragraph" w:styleId="ListParagraph">
    <w:name w:val="List Paragraph"/>
    <w:basedOn w:val="Normal"/>
    <w:uiPriority w:val="34"/>
    <w:qFormat/>
    <w:rsid w:val="00D2641A"/>
    <w:pPr>
      <w:ind w:left="720"/>
      <w:contextualSpacing/>
    </w:pPr>
  </w:style>
  <w:style w:type="character" w:styleId="IntenseEmphasis">
    <w:name w:val="Intense Emphasis"/>
    <w:basedOn w:val="DefaultParagraphFont"/>
    <w:uiPriority w:val="21"/>
    <w:qFormat/>
    <w:rsid w:val="00D2641A"/>
    <w:rPr>
      <w:i/>
      <w:iCs/>
      <w:color w:val="0F4761" w:themeColor="accent1" w:themeShade="BF"/>
    </w:rPr>
  </w:style>
  <w:style w:type="paragraph" w:styleId="IntenseQuote">
    <w:name w:val="Intense Quote"/>
    <w:basedOn w:val="Normal"/>
    <w:next w:val="Normal"/>
    <w:link w:val="IntenseQuoteChar"/>
    <w:uiPriority w:val="30"/>
    <w:qFormat/>
    <w:rsid w:val="00D26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41A"/>
    <w:rPr>
      <w:i/>
      <w:iCs/>
      <w:color w:val="0F4761" w:themeColor="accent1" w:themeShade="BF"/>
    </w:rPr>
  </w:style>
  <w:style w:type="character" w:styleId="IntenseReference">
    <w:name w:val="Intense Reference"/>
    <w:basedOn w:val="DefaultParagraphFont"/>
    <w:uiPriority w:val="32"/>
    <w:qFormat/>
    <w:rsid w:val="00D2641A"/>
    <w:rPr>
      <w:b/>
      <w:bCs/>
      <w:smallCaps/>
      <w:color w:val="0F4761" w:themeColor="accent1" w:themeShade="BF"/>
      <w:spacing w:val="5"/>
    </w:rPr>
  </w:style>
  <w:style w:type="character" w:styleId="Hyperlink">
    <w:name w:val="Hyperlink"/>
    <w:basedOn w:val="DefaultParagraphFont"/>
    <w:uiPriority w:val="99"/>
    <w:unhideWhenUsed/>
    <w:rsid w:val="009C4324"/>
    <w:rPr>
      <w:color w:val="467886" w:themeColor="hyperlink"/>
      <w:u w:val="single"/>
    </w:rPr>
  </w:style>
  <w:style w:type="character" w:styleId="UnresolvedMention">
    <w:name w:val="Unresolved Mention"/>
    <w:basedOn w:val="DefaultParagraphFont"/>
    <w:uiPriority w:val="99"/>
    <w:semiHidden/>
    <w:unhideWhenUsed/>
    <w:rsid w:val="009C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79867">
      <w:bodyDiv w:val="1"/>
      <w:marLeft w:val="0"/>
      <w:marRight w:val="0"/>
      <w:marTop w:val="0"/>
      <w:marBottom w:val="0"/>
      <w:divBdr>
        <w:top w:val="none" w:sz="0" w:space="0" w:color="auto"/>
        <w:left w:val="none" w:sz="0" w:space="0" w:color="auto"/>
        <w:bottom w:val="none" w:sz="0" w:space="0" w:color="auto"/>
        <w:right w:val="none" w:sz="0" w:space="0" w:color="auto"/>
      </w:divBdr>
      <w:divsChild>
        <w:div w:id="1074738528">
          <w:marLeft w:val="0"/>
          <w:marRight w:val="0"/>
          <w:marTop w:val="0"/>
          <w:marBottom w:val="0"/>
          <w:divBdr>
            <w:top w:val="none" w:sz="0" w:space="0" w:color="auto"/>
            <w:left w:val="none" w:sz="0" w:space="0" w:color="auto"/>
            <w:bottom w:val="none" w:sz="0" w:space="0" w:color="auto"/>
            <w:right w:val="none" w:sz="0" w:space="0" w:color="auto"/>
          </w:divBdr>
        </w:div>
        <w:div w:id="959264171">
          <w:marLeft w:val="0"/>
          <w:marRight w:val="0"/>
          <w:marTop w:val="0"/>
          <w:marBottom w:val="0"/>
          <w:divBdr>
            <w:top w:val="none" w:sz="0" w:space="0" w:color="auto"/>
            <w:left w:val="none" w:sz="0" w:space="0" w:color="auto"/>
            <w:bottom w:val="none" w:sz="0" w:space="0" w:color="auto"/>
            <w:right w:val="none" w:sz="0" w:space="0" w:color="auto"/>
          </w:divBdr>
        </w:div>
        <w:div w:id="23410042">
          <w:marLeft w:val="0"/>
          <w:marRight w:val="0"/>
          <w:marTop w:val="0"/>
          <w:marBottom w:val="0"/>
          <w:divBdr>
            <w:top w:val="none" w:sz="0" w:space="0" w:color="auto"/>
            <w:left w:val="none" w:sz="0" w:space="0" w:color="auto"/>
            <w:bottom w:val="none" w:sz="0" w:space="0" w:color="auto"/>
            <w:right w:val="none" w:sz="0" w:space="0" w:color="auto"/>
          </w:divBdr>
        </w:div>
        <w:div w:id="693388223">
          <w:marLeft w:val="0"/>
          <w:marRight w:val="0"/>
          <w:marTop w:val="0"/>
          <w:marBottom w:val="0"/>
          <w:divBdr>
            <w:top w:val="none" w:sz="0" w:space="0" w:color="auto"/>
            <w:left w:val="none" w:sz="0" w:space="0" w:color="auto"/>
            <w:bottom w:val="none" w:sz="0" w:space="0" w:color="auto"/>
            <w:right w:val="none" w:sz="0" w:space="0" w:color="auto"/>
          </w:divBdr>
        </w:div>
      </w:divsChild>
    </w:div>
    <w:div w:id="1302272557">
      <w:bodyDiv w:val="1"/>
      <w:marLeft w:val="0"/>
      <w:marRight w:val="0"/>
      <w:marTop w:val="0"/>
      <w:marBottom w:val="0"/>
      <w:divBdr>
        <w:top w:val="none" w:sz="0" w:space="0" w:color="auto"/>
        <w:left w:val="none" w:sz="0" w:space="0" w:color="auto"/>
        <w:bottom w:val="none" w:sz="0" w:space="0" w:color="auto"/>
        <w:right w:val="none" w:sz="0" w:space="0" w:color="auto"/>
      </w:divBdr>
      <w:divsChild>
        <w:div w:id="77413303">
          <w:marLeft w:val="0"/>
          <w:marRight w:val="0"/>
          <w:marTop w:val="0"/>
          <w:marBottom w:val="0"/>
          <w:divBdr>
            <w:top w:val="none" w:sz="0" w:space="0" w:color="auto"/>
            <w:left w:val="none" w:sz="0" w:space="0" w:color="auto"/>
            <w:bottom w:val="none" w:sz="0" w:space="0" w:color="auto"/>
            <w:right w:val="none" w:sz="0" w:space="0" w:color="auto"/>
          </w:divBdr>
        </w:div>
        <w:div w:id="2031250738">
          <w:marLeft w:val="0"/>
          <w:marRight w:val="0"/>
          <w:marTop w:val="0"/>
          <w:marBottom w:val="0"/>
          <w:divBdr>
            <w:top w:val="none" w:sz="0" w:space="0" w:color="auto"/>
            <w:left w:val="none" w:sz="0" w:space="0" w:color="auto"/>
            <w:bottom w:val="none" w:sz="0" w:space="0" w:color="auto"/>
            <w:right w:val="none" w:sz="0" w:space="0" w:color="auto"/>
          </w:divBdr>
        </w:div>
        <w:div w:id="874003730">
          <w:marLeft w:val="0"/>
          <w:marRight w:val="0"/>
          <w:marTop w:val="0"/>
          <w:marBottom w:val="0"/>
          <w:divBdr>
            <w:top w:val="none" w:sz="0" w:space="0" w:color="auto"/>
            <w:left w:val="none" w:sz="0" w:space="0" w:color="auto"/>
            <w:bottom w:val="none" w:sz="0" w:space="0" w:color="auto"/>
            <w:right w:val="none" w:sz="0" w:space="0" w:color="auto"/>
          </w:divBdr>
        </w:div>
        <w:div w:id="181660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yrd@youngstownohio.gov" TargetMode="External"/><Relationship Id="rId5" Type="http://schemas.openxmlformats.org/officeDocument/2006/relationships/hyperlink" Target="https://www.es.surveymonkey.com/r/Youngstown2025-S" TargetMode="External"/><Relationship Id="rId4" Type="http://schemas.openxmlformats.org/officeDocument/2006/relationships/hyperlink" Target="https://www.surveymonkey.com/r/Youngstow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Brown</dc:creator>
  <cp:keywords/>
  <dc:description/>
  <cp:lastModifiedBy>Byrd, Debra</cp:lastModifiedBy>
  <cp:revision>2</cp:revision>
  <dcterms:created xsi:type="dcterms:W3CDTF">2025-01-30T20:14:00Z</dcterms:created>
  <dcterms:modified xsi:type="dcterms:W3CDTF">2025-01-30T20:14:00Z</dcterms:modified>
</cp:coreProperties>
</file>